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DD" w:rsidRPr="0056051C" w:rsidRDefault="00361B81" w:rsidP="005605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51C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финала педагогического конкурса </w:t>
      </w:r>
    </w:p>
    <w:p w:rsidR="00EF7653" w:rsidRDefault="003A15DD" w:rsidP="005605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51C">
        <w:rPr>
          <w:rFonts w:ascii="Times New Roman" w:hAnsi="Times New Roman" w:cs="Times New Roman"/>
          <w:b/>
          <w:sz w:val="28"/>
          <w:szCs w:val="28"/>
        </w:rPr>
        <w:t xml:space="preserve">молодых учителей </w:t>
      </w:r>
      <w:r w:rsidRPr="0056051C">
        <w:rPr>
          <w:rFonts w:ascii="Times New Roman" w:hAnsi="Times New Roman" w:cs="Times New Roman"/>
          <w:b/>
        </w:rPr>
        <w:t>«</w:t>
      </w:r>
      <w:r w:rsidRPr="0056051C"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Pr="0056051C">
        <w:rPr>
          <w:rFonts w:ascii="Times New Roman" w:hAnsi="Times New Roman" w:cs="Times New Roman"/>
          <w:b/>
        </w:rPr>
        <w:t xml:space="preserve"> </w:t>
      </w:r>
      <w:r w:rsidRPr="0056051C">
        <w:rPr>
          <w:rFonts w:ascii="Times New Roman" w:hAnsi="Times New Roman" w:cs="Times New Roman"/>
          <w:b/>
          <w:sz w:val="28"/>
          <w:szCs w:val="28"/>
        </w:rPr>
        <w:t>дебют»</w:t>
      </w:r>
    </w:p>
    <w:p w:rsidR="0056051C" w:rsidRPr="0056051C" w:rsidRDefault="0056051C" w:rsidP="005605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BA8" w:rsidRDefault="003A15DD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апреля 2023 года в актовом зале МБОУ «Гимназия № 136» - районного ресурсного центра по работе с молодыми специалистами, состоялся финал районного конкурса молодых учителей со стажем работы до 4-х лет «Педагогический дебют»</w:t>
      </w:r>
      <w:r w:rsidR="00193C88">
        <w:rPr>
          <w:rFonts w:ascii="Times New Roman" w:hAnsi="Times New Roman" w:cs="Times New Roman"/>
          <w:sz w:val="28"/>
          <w:szCs w:val="28"/>
        </w:rPr>
        <w:t xml:space="preserve">. В рамках финала проводилось конкурсное испытание «Визитка: </w:t>
      </w:r>
      <w:proofErr w:type="spellStart"/>
      <w:r w:rsidR="00193C88">
        <w:rPr>
          <w:rFonts w:ascii="Times New Roman" w:hAnsi="Times New Roman" w:cs="Times New Roman"/>
          <w:sz w:val="28"/>
          <w:szCs w:val="28"/>
        </w:rPr>
        <w:t>самопрезентация</w:t>
      </w:r>
      <w:proofErr w:type="spellEnd"/>
      <w:r w:rsidR="00193C88">
        <w:rPr>
          <w:rFonts w:ascii="Times New Roman" w:hAnsi="Times New Roman" w:cs="Times New Roman"/>
          <w:sz w:val="28"/>
          <w:szCs w:val="28"/>
        </w:rPr>
        <w:t>». В испытании приняли участие все 9 участников. Молодые учителя рассказывали о себе, своей педагогической деятельности, увлечениях,</w:t>
      </w:r>
      <w:r w:rsidR="00C05BA8">
        <w:rPr>
          <w:rFonts w:ascii="Times New Roman" w:hAnsi="Times New Roman" w:cs="Times New Roman"/>
          <w:sz w:val="28"/>
          <w:szCs w:val="28"/>
        </w:rPr>
        <w:t xml:space="preserve"> планах. Но, самое главное, в их выступлениях была неподдельная любовь к своим ученикам, интерес к своему предмету, осмысленное желание быть Учителем.</w:t>
      </w:r>
    </w:p>
    <w:p w:rsidR="00193C88" w:rsidRDefault="00C05BA8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почетных гостей конкурса были начальник управления общего образования Кулагина Наталья Юрьевна,</w:t>
      </w:r>
      <w:r w:rsidR="00193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районной профсоюзной организации Смагина Елена Валерьевна, ведущий специалист регионального центра выявления, поддержки и развития талантов и способностей у детей и молодежи «Вега»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Анатолий Сергеевич.</w:t>
      </w:r>
    </w:p>
    <w:p w:rsidR="00C05BA8" w:rsidRDefault="00C05BA8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Членами жюри были опытные учителя, которые в разные годы были победителями педагогического конкурса «Учитель года», представители управления общего образования и профсоюзной организации.</w:t>
      </w:r>
    </w:p>
    <w:p w:rsidR="00AC56A2" w:rsidRDefault="00C05BA8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</w:t>
      </w:r>
      <w:r w:rsidR="00AC56A2">
        <w:rPr>
          <w:rFonts w:ascii="Times New Roman" w:hAnsi="Times New Roman" w:cs="Times New Roman"/>
          <w:sz w:val="28"/>
          <w:szCs w:val="28"/>
        </w:rPr>
        <w:t>телям и участникам были продемонстрированы</w:t>
      </w:r>
      <w:r>
        <w:rPr>
          <w:rFonts w:ascii="Times New Roman" w:hAnsi="Times New Roman" w:cs="Times New Roman"/>
          <w:sz w:val="28"/>
          <w:szCs w:val="28"/>
        </w:rPr>
        <w:t xml:space="preserve"> видеоролики, снятые во время конкурсного испытания «Урок»</w:t>
      </w:r>
      <w:r w:rsidR="00AC56A2">
        <w:rPr>
          <w:rFonts w:ascii="Times New Roman" w:hAnsi="Times New Roman" w:cs="Times New Roman"/>
          <w:sz w:val="28"/>
          <w:szCs w:val="28"/>
        </w:rPr>
        <w:t>, интервью с участниками. Праздничное настроение создало выступление театра песни «Печки-лавочки» «Центра детского творчества Автозаводского района».</w:t>
      </w:r>
    </w:p>
    <w:p w:rsidR="00AC56A2" w:rsidRDefault="00AC56A2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Победителем конкурса стал учитель истории МБОУ «Гимназия № 136» Князев Марк Андреевич.</w:t>
      </w:r>
    </w:p>
    <w:p w:rsidR="00AC56A2" w:rsidRDefault="00AC56A2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определено 4-х победителей  в номинациях:</w:t>
      </w:r>
    </w:p>
    <w:p w:rsidR="00AC56A2" w:rsidRDefault="00AC56A2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«Дебют года» - учитель информатики школы № 5</w:t>
      </w:r>
      <w:r w:rsidR="005F7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</w:t>
      </w:r>
      <w:r w:rsidR="007160EC">
        <w:rPr>
          <w:rFonts w:ascii="Times New Roman" w:hAnsi="Times New Roman" w:cs="Times New Roman"/>
          <w:sz w:val="28"/>
          <w:szCs w:val="28"/>
        </w:rPr>
        <w:t>ндин</w:t>
      </w:r>
      <w:proofErr w:type="spellEnd"/>
      <w:r w:rsidR="007160EC">
        <w:rPr>
          <w:rFonts w:ascii="Times New Roman" w:hAnsi="Times New Roman" w:cs="Times New Roman"/>
          <w:sz w:val="28"/>
          <w:szCs w:val="28"/>
        </w:rPr>
        <w:t xml:space="preserve"> Роман,</w:t>
      </w:r>
    </w:p>
    <w:p w:rsidR="007160EC" w:rsidRDefault="007160EC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«Педагог-исследователь» -</w:t>
      </w:r>
      <w:r w:rsidR="005F7E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химии школы № 37</w:t>
      </w:r>
      <w:r w:rsidR="005F7E3E" w:rsidRPr="005F7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7E3E">
        <w:rPr>
          <w:rFonts w:ascii="Times New Roman" w:hAnsi="Times New Roman" w:cs="Times New Roman"/>
          <w:sz w:val="28"/>
          <w:szCs w:val="28"/>
        </w:rPr>
        <w:t>Сайчева</w:t>
      </w:r>
      <w:proofErr w:type="spellEnd"/>
      <w:r w:rsidR="005F7E3E">
        <w:rPr>
          <w:rFonts w:ascii="Times New Roman" w:hAnsi="Times New Roman" w:cs="Times New Roman"/>
          <w:sz w:val="28"/>
          <w:szCs w:val="28"/>
        </w:rPr>
        <w:t xml:space="preserve">  Мария,</w:t>
      </w:r>
    </w:p>
    <w:p w:rsidR="007160EC" w:rsidRDefault="007160EC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D1338">
        <w:rPr>
          <w:rFonts w:ascii="Times New Roman" w:hAnsi="Times New Roman" w:cs="Times New Roman"/>
          <w:sz w:val="28"/>
          <w:szCs w:val="28"/>
        </w:rPr>
        <w:t>Учитель нового поколения»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D1338">
        <w:rPr>
          <w:rFonts w:ascii="Times New Roman" w:hAnsi="Times New Roman" w:cs="Times New Roman"/>
          <w:sz w:val="28"/>
          <w:szCs w:val="28"/>
        </w:rPr>
        <w:t xml:space="preserve"> учитель английского языка школы № 59</w:t>
      </w:r>
      <w:r w:rsidR="005F7E3E" w:rsidRPr="005F7E3E">
        <w:rPr>
          <w:rFonts w:ascii="Times New Roman" w:hAnsi="Times New Roman" w:cs="Times New Roman"/>
          <w:sz w:val="28"/>
          <w:szCs w:val="28"/>
        </w:rPr>
        <w:t xml:space="preserve"> </w:t>
      </w:r>
      <w:r w:rsidR="005F7E3E">
        <w:rPr>
          <w:rFonts w:ascii="Times New Roman" w:hAnsi="Times New Roman" w:cs="Times New Roman"/>
          <w:sz w:val="28"/>
          <w:szCs w:val="28"/>
        </w:rPr>
        <w:t>Хохлова Мария,</w:t>
      </w:r>
    </w:p>
    <w:p w:rsidR="004D1338" w:rsidRDefault="004D1338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«Творческий учитель» - учитель начальных классов школы № 179</w:t>
      </w:r>
      <w:r w:rsidR="005F7E3E" w:rsidRPr="005F7E3E">
        <w:rPr>
          <w:rFonts w:ascii="Times New Roman" w:hAnsi="Times New Roman" w:cs="Times New Roman"/>
          <w:sz w:val="28"/>
          <w:szCs w:val="28"/>
        </w:rPr>
        <w:t xml:space="preserve"> </w:t>
      </w:r>
      <w:r w:rsidR="005F7E3E">
        <w:rPr>
          <w:rFonts w:ascii="Times New Roman" w:hAnsi="Times New Roman" w:cs="Times New Roman"/>
          <w:sz w:val="28"/>
          <w:szCs w:val="28"/>
        </w:rPr>
        <w:t>Деньгина Александра.</w:t>
      </w:r>
    </w:p>
    <w:p w:rsidR="004D1338" w:rsidRDefault="004D1338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конкурса были награждены дипломами управления общего образования и денежными призами районной профсоюзной организации.</w:t>
      </w:r>
    </w:p>
    <w:p w:rsidR="004D1338" w:rsidRDefault="004D1338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молодых учителей состоялся! </w:t>
      </w:r>
    </w:p>
    <w:p w:rsidR="004D1338" w:rsidRDefault="004D1338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желаем успехов нашим молодым коллегам. И радуемся за наших детей, с которыми работают такие творческие учителя.</w:t>
      </w: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5.5pt">
            <v:imagedata r:id="rId4" o:title="Выступает Князев Марк , учитель истории гимназии 136 -5354977624679630764_121"/>
          </v:shape>
        </w:pict>
      </w: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281.25pt">
            <v:imagedata r:id="rId5" o:title="выступление Сайчевой Марии -5357171227686455961_121"/>
          </v:shape>
        </w:pict>
      </w: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17pt;height:312.75pt">
            <v:imagedata r:id="rId6" o:title="печки-лавочки -5357171227686455954_121"/>
          </v:shape>
        </w:pict>
      </w: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26pt;height:319.5pt">
            <v:imagedata r:id="rId7" o:title="приветствие начальника управления -5357171227686455953_121"/>
          </v:shape>
        </w:pict>
      </w: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20pt;height:314.25pt">
            <v:imagedata r:id="rId8" o:title="участники кокнурса-5357171227686455971_121"/>
          </v:shape>
        </w:pict>
      </w: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32.75pt;height:311.25pt">
            <v:imagedata r:id="rId9" o:title="Визитка Тюндина Романа -5357171227686455963_121"/>
          </v:shape>
        </w:pict>
      </w: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16.25pt;height:288.75pt">
            <v:imagedata r:id="rId10" o:title="фотография с победителем кокнурса Князевым Марком-5357171227686455969_121"/>
          </v:shape>
        </w:pict>
      </w:r>
    </w:p>
    <w:p w:rsidR="00F71350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350" w:rsidRPr="00193C88" w:rsidRDefault="00F71350" w:rsidP="0056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25.25pt;height:318pt">
            <v:imagedata r:id="rId11" o:title="фотография на память -5357370673082779673_121"/>
          </v:shape>
        </w:pict>
      </w:r>
    </w:p>
    <w:sectPr w:rsidR="00F71350" w:rsidRPr="00193C88" w:rsidSect="00EF7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1B81"/>
    <w:rsid w:val="00193C88"/>
    <w:rsid w:val="00361B81"/>
    <w:rsid w:val="003A15DD"/>
    <w:rsid w:val="004D1338"/>
    <w:rsid w:val="0056051C"/>
    <w:rsid w:val="005B2250"/>
    <w:rsid w:val="005F7E3E"/>
    <w:rsid w:val="007160EC"/>
    <w:rsid w:val="00AC56A2"/>
    <w:rsid w:val="00C05BA8"/>
    <w:rsid w:val="00EF7653"/>
    <w:rsid w:val="00F71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a.bulatova</dc:creator>
  <cp:keywords/>
  <dc:description/>
  <cp:lastModifiedBy>r.basyrova</cp:lastModifiedBy>
  <cp:revision>23</cp:revision>
  <dcterms:created xsi:type="dcterms:W3CDTF">2023-04-28T07:06:00Z</dcterms:created>
  <dcterms:modified xsi:type="dcterms:W3CDTF">2023-04-28T13:28:00Z</dcterms:modified>
</cp:coreProperties>
</file>